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F2E5C" w14:textId="3953AEE3" w:rsidR="009E0BA7" w:rsidRDefault="009E0BA7" w:rsidP="009E0BA7">
      <w:pPr>
        <w:tabs>
          <w:tab w:val="left" w:pos="2292"/>
        </w:tabs>
      </w:pPr>
      <w:r>
        <w:rPr>
          <w:noProof/>
        </w:rPr>
        <w:drawing>
          <wp:inline distT="0" distB="0" distL="0" distR="0" wp14:anchorId="5A68FAAD" wp14:editId="0865B23E">
            <wp:extent cx="2385060" cy="880531"/>
            <wp:effectExtent l="0" t="0" r="0" b="0"/>
            <wp:docPr id="63754531" name="Afbeelding 1" descr="Afbeelding met tekst, grafische vormgeving, Graphics, poster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54531" name="Afbeelding 1" descr="Afbeelding met tekst, grafische vormgeving, Graphics, poster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380" cy="884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2783C8" w14:textId="77777777" w:rsidR="009E0BA7" w:rsidRDefault="009E0BA7" w:rsidP="009E0BA7">
      <w:pPr>
        <w:tabs>
          <w:tab w:val="left" w:pos="2292"/>
        </w:tabs>
      </w:pPr>
    </w:p>
    <w:p w14:paraId="7B1B8FE0" w14:textId="77777777" w:rsidR="009E0BA7" w:rsidRDefault="009E0BA7" w:rsidP="009E0BA7">
      <w:pPr>
        <w:tabs>
          <w:tab w:val="left" w:pos="2292"/>
        </w:tabs>
      </w:pPr>
    </w:p>
    <w:p w14:paraId="17C12865" w14:textId="77777777" w:rsidR="009E0BA7" w:rsidRDefault="009E0BA7" w:rsidP="009E0BA7">
      <w:pPr>
        <w:tabs>
          <w:tab w:val="left" w:pos="2292"/>
        </w:tabs>
      </w:pPr>
    </w:p>
    <w:p w14:paraId="7D0ECB7E" w14:textId="6B6B8B05" w:rsidR="009E0BA7" w:rsidRDefault="009E0BA7" w:rsidP="009E0BA7">
      <w:pPr>
        <w:tabs>
          <w:tab w:val="left" w:pos="2292"/>
        </w:tabs>
      </w:pPr>
      <w:r>
        <w:t>Beste zusters en broeders,</w:t>
      </w:r>
    </w:p>
    <w:p w14:paraId="3BA19896" w14:textId="77777777" w:rsidR="009E0BA7" w:rsidRDefault="009E0BA7" w:rsidP="009E0BA7">
      <w:pPr>
        <w:tabs>
          <w:tab w:val="left" w:pos="2292"/>
        </w:tabs>
      </w:pPr>
    </w:p>
    <w:p w14:paraId="4167770D" w14:textId="77777777" w:rsidR="009E0BA7" w:rsidRDefault="009E0BA7" w:rsidP="009E0BA7">
      <w:pPr>
        <w:tabs>
          <w:tab w:val="left" w:pos="2292"/>
        </w:tabs>
      </w:pPr>
      <w:r>
        <w:t>Op 2 februari 1956 is het bisdom Groningen (later Groningen – Leeuwarden genoemd) opgericht door paus Pius XII. In 2026 staat ons dus een bijzonder jaar te wachten: 70 jaar bisdom. We willen dit lustrum niet ongemerkt voorbij laten gaan.</w:t>
      </w:r>
    </w:p>
    <w:p w14:paraId="394F0F48" w14:textId="77777777" w:rsidR="009E0BA7" w:rsidRDefault="009E0BA7" w:rsidP="009E0BA7">
      <w:pPr>
        <w:tabs>
          <w:tab w:val="left" w:pos="2292"/>
        </w:tabs>
      </w:pPr>
    </w:p>
    <w:p w14:paraId="290A03AA" w14:textId="77777777" w:rsidR="009E0BA7" w:rsidRDefault="009E0BA7" w:rsidP="009E0BA7">
      <w:pPr>
        <w:tabs>
          <w:tab w:val="left" w:pos="2292"/>
        </w:tabs>
      </w:pPr>
      <w:r>
        <w:t xml:space="preserve">Op maandag 2 februari aanstaande – dus precies 70 jaar na de oprichting – is er om 19.00 uur een Pontificale Eucharistieviering in de St. Jozefkathedraal, Radesingel 2 in Groningen. </w:t>
      </w:r>
    </w:p>
    <w:p w14:paraId="003B67AE" w14:textId="77777777" w:rsidR="009E0BA7" w:rsidRDefault="009E0BA7" w:rsidP="009E0BA7">
      <w:pPr>
        <w:tabs>
          <w:tab w:val="left" w:pos="2292"/>
        </w:tabs>
      </w:pPr>
    </w:p>
    <w:p w14:paraId="0205264D" w14:textId="77777777" w:rsidR="009E0BA7" w:rsidRDefault="009E0BA7" w:rsidP="009E0BA7">
      <w:pPr>
        <w:tabs>
          <w:tab w:val="left" w:pos="2292"/>
        </w:tabs>
      </w:pPr>
      <w:r>
        <w:t>Aansluitend is er een ontmoeting met koffie/ thee en een drankje.</w:t>
      </w:r>
    </w:p>
    <w:p w14:paraId="1A9B1245" w14:textId="77777777" w:rsidR="009E0BA7" w:rsidRDefault="009E0BA7" w:rsidP="009E0BA7">
      <w:pPr>
        <w:tabs>
          <w:tab w:val="left" w:pos="2292"/>
        </w:tabs>
      </w:pPr>
    </w:p>
    <w:p w14:paraId="4A18AF0E" w14:textId="77777777" w:rsidR="009E0BA7" w:rsidRDefault="009E0BA7" w:rsidP="009E0BA7">
      <w:pPr>
        <w:tabs>
          <w:tab w:val="left" w:pos="2292"/>
        </w:tabs>
      </w:pPr>
      <w:r>
        <w:t>De bisdomstaf nodigt u allen van harte uit deze heuglijke dag te komen meevieren.</w:t>
      </w:r>
    </w:p>
    <w:p w14:paraId="30008969" w14:textId="77777777" w:rsidR="009E0BA7" w:rsidRDefault="009E0BA7" w:rsidP="009E0BA7">
      <w:pPr>
        <w:tabs>
          <w:tab w:val="left" w:pos="2292"/>
        </w:tabs>
      </w:pPr>
      <w:r>
        <w:t>Van harte welkom!</w:t>
      </w:r>
    </w:p>
    <w:p w14:paraId="1FA450B8" w14:textId="77777777" w:rsidR="009E0BA7" w:rsidRDefault="009E0BA7" w:rsidP="009E0BA7">
      <w:pPr>
        <w:tabs>
          <w:tab w:val="left" w:pos="2292"/>
        </w:tabs>
      </w:pPr>
    </w:p>
    <w:p w14:paraId="7DB978EF" w14:textId="77777777" w:rsidR="009E0BA7" w:rsidRDefault="009E0BA7" w:rsidP="009E0BA7">
      <w:pPr>
        <w:tabs>
          <w:tab w:val="left" w:pos="2292"/>
        </w:tabs>
      </w:pPr>
      <w:r>
        <w:t>Namens de bisdomstaf en in gebed verbonden,</w:t>
      </w:r>
    </w:p>
    <w:p w14:paraId="4F615DB6" w14:textId="77777777" w:rsidR="009E0BA7" w:rsidRDefault="009E0BA7" w:rsidP="009E0BA7">
      <w:pPr>
        <w:tabs>
          <w:tab w:val="left" w:pos="2292"/>
        </w:tabs>
      </w:pPr>
    </w:p>
    <w:p w14:paraId="6554F6BE" w14:textId="77777777" w:rsidR="009E0BA7" w:rsidRDefault="009E0BA7" w:rsidP="009E0BA7">
      <w:pPr>
        <w:tabs>
          <w:tab w:val="left" w:pos="2292"/>
        </w:tabs>
      </w:pPr>
      <w:r>
        <w:t>+ Ronald G.W.  Cornelissen, 6</w:t>
      </w:r>
      <w:r w:rsidRPr="00224763">
        <w:rPr>
          <w:vertAlign w:val="superscript"/>
        </w:rPr>
        <w:t>e</w:t>
      </w:r>
      <w:r>
        <w:t xml:space="preserve"> bisschop van Groningen - Leeuwarden</w:t>
      </w:r>
    </w:p>
    <w:p w14:paraId="078AB8E2" w14:textId="77777777" w:rsidR="009E0BA7" w:rsidRPr="00E56318" w:rsidRDefault="009E0BA7" w:rsidP="009E0BA7">
      <w:pPr>
        <w:tabs>
          <w:tab w:val="left" w:pos="2292"/>
        </w:tabs>
      </w:pPr>
    </w:p>
    <w:p w14:paraId="0CF0D742" w14:textId="77777777" w:rsidR="0051127F" w:rsidRDefault="0051127F"/>
    <w:sectPr w:rsidR="005112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BA7"/>
    <w:rsid w:val="002D7098"/>
    <w:rsid w:val="0051127F"/>
    <w:rsid w:val="00984F29"/>
    <w:rsid w:val="009E0BA7"/>
    <w:rsid w:val="00D4688D"/>
    <w:rsid w:val="00DA26E4"/>
    <w:rsid w:val="00FF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8EDB5"/>
  <w15:chartTrackingRefBased/>
  <w15:docId w15:val="{24333F9A-D17E-4199-A0A8-74918C5AC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E0BA7"/>
    <w:pPr>
      <w:spacing w:after="0" w:line="240" w:lineRule="auto"/>
    </w:pPr>
    <w:rPr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9E0BA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E0BA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E0BA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E0BA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E0BA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E0BA7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E0BA7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E0BA7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E0BA7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E0B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E0B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E0B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E0BA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E0BA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E0BA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E0BA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E0BA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E0BA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E0B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E0B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E0BA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E0B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E0BA7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itaatChar">
    <w:name w:val="Citaat Char"/>
    <w:basedOn w:val="Standaardalinea-lettertype"/>
    <w:link w:val="Citaat"/>
    <w:uiPriority w:val="29"/>
    <w:rsid w:val="009E0BA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E0BA7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Intensievebenadrukking">
    <w:name w:val="Intense Emphasis"/>
    <w:basedOn w:val="Standaardalinea-lettertype"/>
    <w:uiPriority w:val="21"/>
    <w:qFormat/>
    <w:rsid w:val="009E0BA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E0B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E0BA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E0B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E625FC85DEA24383818D4C3632B6FC" ma:contentTypeVersion="15" ma:contentTypeDescription="Een nieuw document maken." ma:contentTypeScope="" ma:versionID="09e596a1eb0c7568797c68a6606bb2ad">
  <xsd:schema xmlns:xsd="http://www.w3.org/2001/XMLSchema" xmlns:xs="http://www.w3.org/2001/XMLSchema" xmlns:p="http://schemas.microsoft.com/office/2006/metadata/properties" xmlns:ns2="1e97494f-e945-4873-9e7a-5dc0f80f46f0" xmlns:ns3="f96e0002-6ef1-4786-a908-472fdbb88e19" targetNamespace="http://schemas.microsoft.com/office/2006/metadata/properties" ma:root="true" ma:fieldsID="a1e1676a24cd7d2675470803207d5e90" ns2:_="" ns3:_="">
    <xsd:import namespace="1e97494f-e945-4873-9e7a-5dc0f80f46f0"/>
    <xsd:import namespace="f96e0002-6ef1-4786-a908-472fdbb88e1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7494f-e945-4873-9e7a-5dc0f80f46f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5f7b961-9250-4d5a-876a-56ca70f3c665}" ma:internalName="TaxCatchAll" ma:showField="CatchAllData" ma:web="1e97494f-e945-4873-9e7a-5dc0f80f4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e0002-6ef1-4786-a908-472fdbb88e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a86faa69-cea7-4e90-b398-84a2388f2e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6e0002-6ef1-4786-a908-472fdbb88e19">
      <Terms xmlns="http://schemas.microsoft.com/office/infopath/2007/PartnerControls"/>
    </lcf76f155ced4ddcb4097134ff3c332f>
    <TaxCatchAll xmlns="1e97494f-e945-4873-9e7a-5dc0f80f46f0" xsi:nil="true"/>
    <_dlc_DocId xmlns="1e97494f-e945-4873-9e7a-5dc0f80f46f0">KE4YYY6RASE5-1027180445-133392</_dlc_DocId>
    <_dlc_DocIdUrl xmlns="1e97494f-e945-4873-9e7a-5dc0f80f46f0">
      <Url>https://bisdomgl.sharepoint.com/sites/BGL-Afdelingen/_layouts/15/DocIdRedir.aspx?ID=KE4YYY6RASE5-1027180445-133392</Url>
      <Description>KE4YYY6RASE5-1027180445-133392</Description>
    </_dlc_DocIdUrl>
  </documentManagement>
</p:properties>
</file>

<file path=customXml/itemProps1.xml><?xml version="1.0" encoding="utf-8"?>
<ds:datastoreItem xmlns:ds="http://schemas.openxmlformats.org/officeDocument/2006/customXml" ds:itemID="{BC8B5BE9-14B9-4464-8A8F-6C18BC89874E}"/>
</file>

<file path=customXml/itemProps2.xml><?xml version="1.0" encoding="utf-8"?>
<ds:datastoreItem xmlns:ds="http://schemas.openxmlformats.org/officeDocument/2006/customXml" ds:itemID="{CDEF93F4-AE57-4122-88F2-C2DEC10E07B4}"/>
</file>

<file path=customXml/itemProps3.xml><?xml version="1.0" encoding="utf-8"?>
<ds:datastoreItem xmlns:ds="http://schemas.openxmlformats.org/officeDocument/2006/customXml" ds:itemID="{269A8786-DED8-4D53-A2F9-FA53B5B60444}"/>
</file>

<file path=customXml/itemProps4.xml><?xml version="1.0" encoding="utf-8"?>
<ds:datastoreItem xmlns:ds="http://schemas.openxmlformats.org/officeDocument/2006/customXml" ds:itemID="{1A3784BE-B144-4001-8D57-8354B63140A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625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Lisette Winter</dc:creator>
  <cp:keywords/>
  <dc:description/>
  <cp:lastModifiedBy>Lisette Winter</cp:lastModifiedBy>
  <cp:revision>1</cp:revision>
  <dcterms:created xsi:type="dcterms:W3CDTF">2025-12-05T11:30:00Z</dcterms:created>
  <dcterms:modified xsi:type="dcterms:W3CDTF">2025-12-05T11:32:00Z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0x0101007BE625FC85DEA24383818D4C3632B6FC</vt:lpwstr>
  </property>
  <property fmtid="{D5CDD505-2E9C-101B-9397-08002B2CF9AE}" pid="3" name="_dlc_DocIdItemGuid">
    <vt:lpwstr>e07a6dd7-4a9c-4fc7-a7c1-c157fd3509b1</vt:lpwstr>
  </property>
</Properties>
</file>